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66" w:rsidRPr="00550566" w:rsidRDefault="00550566" w:rsidP="00550566">
      <w:pPr>
        <w:shd w:val="clear" w:color="auto" w:fill="F8F8F8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0A6DA0"/>
          <w:sz w:val="48"/>
          <w:szCs w:val="48"/>
          <w:lang w:eastAsia="ru-RU"/>
        </w:rPr>
      </w:pPr>
      <w:r w:rsidRPr="00550566">
        <w:rPr>
          <w:rFonts w:ascii="Arial" w:eastAsia="Times New Roman" w:hAnsi="Arial" w:cs="Arial"/>
          <w:b/>
          <w:bCs/>
          <w:color w:val="0A6DA0"/>
          <w:sz w:val="48"/>
          <w:szCs w:val="48"/>
          <w:lang w:eastAsia="ru-RU"/>
        </w:rPr>
        <w:t>Использование информационных технологий и сервисов для повышения качества образования в школе</w:t>
      </w:r>
    </w:p>
    <w:p w:rsidR="00550566" w:rsidRDefault="00550566" w:rsidP="00550566">
      <w:pPr>
        <w:shd w:val="clear" w:color="auto" w:fill="F8F8F8"/>
        <w:spacing w:after="312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</w:pPr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Что включают в себя понятия «качество образования», «цифровая образовательная среда» и определить действия педагога по повышению качества образования с помощью возможностей цифровой образовательной среды. Качество является одной из главных целей развития образования. Рассмотрим разные формулировки понятия «качество образования»: </w:t>
      </w:r>
      <w:proofErr w:type="gramStart"/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/ или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(«Закон об образовании в РФ», п. 2.29).</w:t>
      </w:r>
      <w:proofErr w:type="gramEnd"/>
    </w:p>
    <w:p w:rsidR="00550566" w:rsidRPr="00550566" w:rsidRDefault="00550566" w:rsidP="00550566">
      <w:pPr>
        <w:shd w:val="clear" w:color="auto" w:fill="F8F8F8"/>
        <w:spacing w:after="312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Качественный состав педагогов в образовательном учреждении определяется критерием компетентности в инновационных методиках, включающим в себя знание об инновационных методиках обучения, умение использовать инновационные методики в учебном процессе. Одними из инновационных технологий являются информационные технологии. Без информационных технологий уже невозможно представить современный образовательный процесс. Имеющийся в настоящее время отечественный и зарубежный опыт цифровой среды образования свидетельствует о том, что она позволяет повысить эффективность образовательного процесса, предоставляет преподавателям недоступные до сих пор возможности оперативно обновлять содержание обучения и проектировать обучающую среду в соответствии с появлением новых знаний и технологий. Информационные технологии освобождают преподавателя от свойственных традиционному обучению видов деятельности, связанных с изложением учебного материала и отработкой умений и навыков, при этом предоставляя преподавателю интеллектуальные формы труда. Но анализ, подготовка и использование качественных электронных обучающих сре</w:t>
      </w:r>
      <w:proofErr w:type="gramStart"/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дств пр</w:t>
      </w:r>
      <w:proofErr w:type="gramEnd"/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оцесс не быстрый, </w:t>
      </w:r>
      <w:proofErr w:type="spellStart"/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трудозатратный</w:t>
      </w:r>
      <w:proofErr w:type="spellEnd"/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и многочасовой. Многих преподавателей интересуют вопросы использования средств информационных и коммуникационных технологий в образовательном процессе. Они понимают и четко осознают, что сегодня необходимо иметь в наличии не только современное оборудование и программное обеспечение, электронные средства учебного и образовательного назначения, но и то, что они сами должны постоянно учиться использовать электронные образовательные ресурсы в педагогической деятельности. Современный преподаватель должен не только обладать фундаментальными знаниями в своей предметной области, не только уметь донести эти знания </w:t>
      </w:r>
      <w:proofErr w:type="gramStart"/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до</w:t>
      </w:r>
      <w:proofErr w:type="gramEnd"/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</w:t>
      </w:r>
      <w:proofErr w:type="gramStart"/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обучающихся</w:t>
      </w:r>
      <w:proofErr w:type="gramEnd"/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, но и знать об уникальных возможностях ЦОС и уметь применять их в учебном процессе, использовать их в качестве средства обучения. С 2019 по 2024 год в нашей стране реализуется Федеральный проект «Цифровая образовательная среда», который направлен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организаций современным оборудованием и развитие цифровых сервисов и </w:t>
      </w:r>
      <w:proofErr w:type="spellStart"/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контента</w:t>
      </w:r>
      <w:proofErr w:type="spellEnd"/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для образовательной деятельности. Цифровая образовательная среда (ЦОС) – это цифровое пространство, состоящее из открытой совокупности информационных систем, которые объединяют всех участников образовательного процесса – администрацию школы, учителей, учеников и их родителей. Цифровая образовательная среда включает комплекс информационных образовательных ресурсов, в том числе цифровые образовательные ресурсы, совокупность технологических средств ИКТ: компьютеры, иное ИКТ-оборудование, коммуникационные каналы, систему современных педагогических технологий, обеспечивающих обучение. Цифровая образовательная среда образовательной организации удовлетворяет требованиям ФГОС к формированию условий реализации основной образовательной программы начального общего, основного общего и среднего общего образования, способствует достижению </w:t>
      </w:r>
      <w:proofErr w:type="gramStart"/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обучающимися</w:t>
      </w:r>
      <w:proofErr w:type="gramEnd"/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планируемых личностных, </w:t>
      </w:r>
      <w:proofErr w:type="spellStart"/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метапредметных</w:t>
      </w:r>
      <w:proofErr w:type="spellEnd"/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, предметных результатов обучения.</w:t>
      </w:r>
    </w:p>
    <w:p w:rsidR="00550566" w:rsidRDefault="00550566" w:rsidP="00550566">
      <w:pPr>
        <w:shd w:val="clear" w:color="auto" w:fill="F8F8F8"/>
        <w:spacing w:after="312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550566" w:rsidRPr="00550566" w:rsidRDefault="00550566" w:rsidP="00550566">
      <w:pPr>
        <w:shd w:val="clear" w:color="auto" w:fill="F8F8F8"/>
        <w:spacing w:after="312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Одним из примеров сервисов </w:t>
      </w:r>
      <w:proofErr w:type="spellStart"/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персонализац</w:t>
      </w:r>
      <w:r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ии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образования обу</w:t>
      </w:r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чающихся является платформа «Российская электронная школа» (https://resh.edu.ru), которая разработана как программа в рамках </w:t>
      </w:r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lastRenderedPageBreak/>
        <w:t>приоритетного проекта «Создание современной образовательной среды». Программа направлена на «…создание завершенного курса интерактивных уроков по всей совокупности общеобразовательных учебных предметов, полностью соответствующего федеральным государственным образовательным стандартам и примерным основным образовательным программам начального общего, основного общего, среднего общего образования». На платформе «Российская электронная школа» размещены интерактивные уроки по всему школьному курсу с 1 по 11 класс: более 100000 уникальных задач, почти 5000 учебных материалов: тестов, виртуальных лабораторий, обучающих вид</w:t>
      </w:r>
      <w:proofErr w:type="gramStart"/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ео и ау</w:t>
      </w:r>
      <w:proofErr w:type="gramEnd"/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дио.</w:t>
      </w:r>
    </w:p>
    <w:p w:rsidR="00550566" w:rsidRPr="00550566" w:rsidRDefault="00550566" w:rsidP="00550566">
      <w:pPr>
        <w:shd w:val="clear" w:color="auto" w:fill="F8F8F8"/>
        <w:spacing w:after="312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С 1 апреля</w:t>
      </w:r>
      <w:r w:rsidRPr="00550566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 2023 года заработал единый доступ к образовательным сервисам и цифровым учебным материалам для учеников, родителей и учителей – федеральная государственная информационная система Министерства просвещения Российской Федерации «Моя школа». Доступ к образовательному сервису может быть осуществлен с помощью портала </w:t>
      </w:r>
      <w:proofErr w:type="spellStart"/>
      <w:r w:rsidRPr="00550566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Госуслуг</w:t>
      </w:r>
      <w:proofErr w:type="spellEnd"/>
      <w:r w:rsidRPr="00550566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 https://myschool.</w:t>
      </w:r>
      <w:r w:rsidR="00CA1338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05</w:t>
      </w:r>
      <w:r w:rsidRPr="00550566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edu.ru</w:t>
      </w:r>
      <w:proofErr w:type="gramStart"/>
      <w:r w:rsidRPr="00550566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 В</w:t>
      </w:r>
      <w:proofErr w:type="gramEnd"/>
      <w:r w:rsidRPr="00550566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 системе представлены такие сервисы как: Мои файлы. Электронный дневник. Библиотека. </w:t>
      </w:r>
      <w:proofErr w:type="spellStart"/>
      <w:r w:rsidRPr="00550566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Сферум</w:t>
      </w:r>
      <w:proofErr w:type="spellEnd"/>
      <w:r w:rsidRPr="00550566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. РЭШ</w:t>
      </w:r>
    </w:p>
    <w:p w:rsidR="00550566" w:rsidRPr="00550566" w:rsidRDefault="00550566" w:rsidP="00550566">
      <w:pPr>
        <w:shd w:val="clear" w:color="auto" w:fill="F8F8F8"/>
        <w:spacing w:after="312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50566" w:rsidRPr="00550566" w:rsidRDefault="00550566" w:rsidP="00550566">
      <w:pPr>
        <w:shd w:val="clear" w:color="auto" w:fill="F8F8F8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0A6DA0"/>
          <w:sz w:val="24"/>
          <w:szCs w:val="24"/>
          <w:lang w:eastAsia="ru-RU"/>
        </w:rPr>
      </w:pPr>
      <w:r w:rsidRPr="00550566">
        <w:rPr>
          <w:rFonts w:ascii="Arial" w:eastAsia="Times New Roman" w:hAnsi="Arial" w:cs="Arial"/>
          <w:b/>
          <w:bCs/>
          <w:color w:val="0A6DA0"/>
          <w:sz w:val="24"/>
          <w:szCs w:val="24"/>
          <w:lang w:eastAsia="ru-RU"/>
        </w:rPr>
        <w:t>Развитие функциональной грамотности в урочной деятельности</w:t>
      </w:r>
    </w:p>
    <w:p w:rsidR="00550566" w:rsidRPr="00550566" w:rsidRDefault="00550566" w:rsidP="00550566">
      <w:pPr>
        <w:shd w:val="clear" w:color="auto" w:fill="F8F8F8"/>
        <w:spacing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   Функциональная грамотность является ключевой основой формирования УУД, более того, этот комплекс навыков и компетенций необходим школьнику для жизни в мире будущего.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  </w:t>
      </w:r>
    </w:p>
    <w:p w:rsidR="00550566" w:rsidRPr="00550566" w:rsidRDefault="00CA1338" w:rsidP="00550566">
      <w:pPr>
        <w:shd w:val="clear" w:color="auto" w:fill="F8F8F8"/>
        <w:spacing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   Учителя  нашей школы</w:t>
      </w:r>
      <w:r w:rsidR="00550566"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посетили открытые уроки своих коллег.  </w:t>
      </w:r>
      <w:proofErr w:type="gramStart"/>
      <w:r w:rsidR="00550566"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Интегрированный урок по географии и физике «Физические величины и климат России» в 8 кл</w:t>
      </w:r>
      <w:r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ассе представили учителя </w:t>
      </w:r>
      <w:proofErr w:type="spellStart"/>
      <w:r w:rsidR="00343A15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Магамадова</w:t>
      </w:r>
      <w:proofErr w:type="spellEnd"/>
      <w:r w:rsidR="00343A15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Д.В.</w:t>
      </w:r>
      <w:r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. и </w:t>
      </w:r>
      <w:r w:rsidR="00343A15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Урок по английскому языку в 6</w:t>
      </w:r>
      <w:r w:rsidR="00550566"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по теме «Покупки» провела учитель иностранного языка </w:t>
      </w:r>
      <w:proofErr w:type="spellStart"/>
      <w:r w:rsidR="00343A15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Батырова</w:t>
      </w:r>
      <w:proofErr w:type="spellEnd"/>
      <w:r w:rsidR="00343A15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М.А. </w:t>
      </w:r>
      <w:proofErr w:type="spellStart"/>
      <w:r w:rsidR="00343A15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УчителЬ</w:t>
      </w:r>
      <w:proofErr w:type="spellEnd"/>
      <w:r w:rsidR="00550566"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ОБЖ и физи</w:t>
      </w:r>
      <w:r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ческой культуры  </w:t>
      </w:r>
      <w:proofErr w:type="spellStart"/>
      <w:r w:rsidR="00343A15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Маашов</w:t>
      </w:r>
      <w:proofErr w:type="spellEnd"/>
      <w:r w:rsidR="00343A15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А.А.</w:t>
      </w:r>
      <w:r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Л.</w:t>
      </w:r>
      <w:r w:rsidR="00550566"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дали открытый урок в 9 классе по теме «Пожарная безопасность».</w:t>
      </w:r>
      <w:proofErr w:type="gramEnd"/>
      <w:r w:rsidR="00550566"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  В 5 классе урок по математике «Окружность и круг» провела </w:t>
      </w:r>
      <w:proofErr w:type="spellStart"/>
      <w:r w:rsidR="00343A15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Адуева</w:t>
      </w:r>
      <w:proofErr w:type="spellEnd"/>
      <w:r w:rsidR="00343A15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Ф.Х.</w:t>
      </w:r>
      <w:r w:rsidR="00550566"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Все проведённые уроки получили высокую оц</w:t>
      </w:r>
      <w:r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енку коллег. Коллектив  школы</w:t>
      </w:r>
      <w:r w:rsidR="00550566"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продолжит повышение квалификации по  обозначенной теме</w:t>
      </w:r>
      <w:proofErr w:type="gramStart"/>
      <w:r w:rsidR="00550566" w:rsidRPr="00550566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.</w:t>
      </w:r>
      <w:proofErr w:type="gramEnd"/>
    </w:p>
    <w:p w:rsidR="00550566" w:rsidRPr="00550566" w:rsidRDefault="00550566" w:rsidP="00550566">
      <w:pPr>
        <w:shd w:val="clear" w:color="auto" w:fill="F8F8F8"/>
        <w:spacing w:after="312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CA74D4" w:rsidRDefault="00CA74D4"/>
    <w:sectPr w:rsidR="00CA74D4" w:rsidSect="00CA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519"/>
    <w:multiLevelType w:val="multilevel"/>
    <w:tmpl w:val="3882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17E57"/>
    <w:multiLevelType w:val="multilevel"/>
    <w:tmpl w:val="67BC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057B4"/>
    <w:multiLevelType w:val="multilevel"/>
    <w:tmpl w:val="BBE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37B08"/>
    <w:multiLevelType w:val="multilevel"/>
    <w:tmpl w:val="4676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53768"/>
    <w:multiLevelType w:val="multilevel"/>
    <w:tmpl w:val="B524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D4967"/>
    <w:multiLevelType w:val="multilevel"/>
    <w:tmpl w:val="85C2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45F99"/>
    <w:multiLevelType w:val="multilevel"/>
    <w:tmpl w:val="892C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566"/>
    <w:rsid w:val="00343A15"/>
    <w:rsid w:val="00550566"/>
    <w:rsid w:val="00646222"/>
    <w:rsid w:val="0091417A"/>
    <w:rsid w:val="00CA1338"/>
    <w:rsid w:val="00CA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D4"/>
  </w:style>
  <w:style w:type="paragraph" w:styleId="2">
    <w:name w:val="heading 2"/>
    <w:basedOn w:val="a"/>
    <w:link w:val="20"/>
    <w:uiPriority w:val="9"/>
    <w:qFormat/>
    <w:rsid w:val="00550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0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566"/>
    <w:rPr>
      <w:b/>
      <w:bCs/>
    </w:rPr>
  </w:style>
  <w:style w:type="character" w:styleId="a5">
    <w:name w:val="Hyperlink"/>
    <w:basedOn w:val="a0"/>
    <w:uiPriority w:val="99"/>
    <w:semiHidden/>
    <w:unhideWhenUsed/>
    <w:rsid w:val="005505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Admin</cp:lastModifiedBy>
  <cp:revision>2</cp:revision>
  <dcterms:created xsi:type="dcterms:W3CDTF">2024-04-24T13:32:00Z</dcterms:created>
  <dcterms:modified xsi:type="dcterms:W3CDTF">2024-05-23T17:41:00Z</dcterms:modified>
</cp:coreProperties>
</file>